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1611" w14:textId="7962ADBC" w:rsidR="001F27CD" w:rsidRDefault="001F27CD" w:rsidP="001F27CD">
      <w:pPr>
        <w:pStyle w:val="Heading1"/>
      </w:pPr>
      <w:r>
        <w:rPr>
          <w:noProof/>
        </w:rPr>
        <w:drawing>
          <wp:inline distT="0" distB="0" distL="0" distR="0" wp14:anchorId="19F157FF" wp14:editId="65492A78">
            <wp:extent cx="5188688" cy="829673"/>
            <wp:effectExtent l="0" t="0" r="0" b="8890"/>
            <wp:docPr id="1112601242" name="Picture 1" descr="Australian Energy Infrastructure Commissioner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01242" name="Picture 1" descr="Australian Energy Infrastructure Commissioner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696" cy="83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7841" w14:textId="3F61A62E" w:rsidR="00DF3E80" w:rsidRDefault="00DF3E80" w:rsidP="001F27CD">
      <w:pPr>
        <w:pStyle w:val="Heading1"/>
      </w:pPr>
      <w:r w:rsidRPr="00DF3E80">
        <w:t>Tony Mahar</w:t>
      </w:r>
      <w:r w:rsidR="001F27CD">
        <w:t xml:space="preserve"> Website address – Transcript</w:t>
      </w:r>
    </w:p>
    <w:p w14:paraId="73F146C3" w14:textId="77777777" w:rsidR="001F27CD" w:rsidRPr="001F27CD" w:rsidRDefault="001F27CD" w:rsidP="001F27CD"/>
    <w:p w14:paraId="39DD5571" w14:textId="77777777" w:rsidR="00DF3E80" w:rsidRPr="001F27CD" w:rsidRDefault="00DF3E80" w:rsidP="001F27CD">
      <w:r w:rsidRPr="001F27CD">
        <w:t>Hi, I'm Tony Mahar, the Australian Energy Infrastructure Commissioner.</w:t>
      </w:r>
    </w:p>
    <w:p w14:paraId="7B23A564" w14:textId="77777777" w:rsidR="00DF3E80" w:rsidRPr="001F27CD" w:rsidRDefault="00DF3E80" w:rsidP="001F27CD">
      <w:r w:rsidRPr="001F27CD">
        <w:t>I've spent much of my career working with people in regional Australia. I've listened to different views, tackled complex issues and helped find practical and fair solutions.</w:t>
      </w:r>
    </w:p>
    <w:p w14:paraId="218CE943" w14:textId="77777777" w:rsidR="00DF3E80" w:rsidRPr="001F27CD" w:rsidRDefault="00DF3E80" w:rsidP="001F27CD">
      <w:r w:rsidRPr="001F27CD">
        <w:t>That experience shapes how I approach this role. My focus is on helping make Australia's energy transition smoother and fairer for everyone involved.</w:t>
      </w:r>
    </w:p>
    <w:p w14:paraId="35DD739A" w14:textId="77777777" w:rsidR="00DF3E80" w:rsidRPr="001F27CD" w:rsidRDefault="00DF3E80" w:rsidP="001F27CD">
      <w:r w:rsidRPr="001F27CD">
        <w:t>The AEIC is an independent role that reports to the Minister for Climate Change and Energy.</w:t>
      </w:r>
    </w:p>
    <w:p w14:paraId="0BA8A0A2" w14:textId="77777777" w:rsidR="00DF3E80" w:rsidRPr="001F27CD" w:rsidRDefault="00DF3E80" w:rsidP="001F27CD">
      <w:r w:rsidRPr="001F27CD">
        <w:t>With my office team, I work with communities, industry, local, state and federal governments. One of our key roles is to bring these groups together. We share information, highlight issues and help build a better understanding of the challenges and opportunities involved in the energy transition.</w:t>
      </w:r>
    </w:p>
    <w:p w14:paraId="5F27177A" w14:textId="77777777" w:rsidR="00DF3E80" w:rsidRPr="001F27CD" w:rsidRDefault="00DF3E80" w:rsidP="001F27CD">
      <w:r w:rsidRPr="001F27CD">
        <w:t>We help people with their inquiries and complaints about major energy projects. This includes wind farms, large-scale solar, energy storage and transmission projects.</w:t>
      </w:r>
    </w:p>
    <w:p w14:paraId="79BC9F19" w14:textId="77777777" w:rsidR="00DF3E80" w:rsidRPr="001F27CD" w:rsidRDefault="00DF3E80" w:rsidP="001F27CD">
      <w:r w:rsidRPr="001F27CD">
        <w:t>Our job is to listen, gather information and work with stakeholders to help address concerns. We also encourage better communication and stronger engagement between projects and communities.</w:t>
      </w:r>
    </w:p>
    <w:p w14:paraId="543084FB" w14:textId="77777777" w:rsidR="00DF3E80" w:rsidRPr="001F27CD" w:rsidRDefault="00DF3E80" w:rsidP="001F27CD">
      <w:r w:rsidRPr="001F27CD">
        <w:t>We don't approve or stop projects. However, we can help people understand the process, navigate complex issues and connect with the right information.</w:t>
      </w:r>
    </w:p>
    <w:p w14:paraId="646A779C" w14:textId="77777777" w:rsidR="00DF3E80" w:rsidRPr="001F27CD" w:rsidRDefault="00DF3E80" w:rsidP="001F27CD">
      <w:r w:rsidRPr="001F27CD">
        <w:t>We also work to make information easier to understand and share lessons that can improve future projects.</w:t>
      </w:r>
    </w:p>
    <w:p w14:paraId="637B811F" w14:textId="77777777" w:rsidR="00DF3E80" w:rsidRPr="001F27CD" w:rsidRDefault="00DF3E80" w:rsidP="001F27CD">
      <w:r w:rsidRPr="001F27CD">
        <w:t>For me, it comes down to three things: fairness, clarity and respect.</w:t>
      </w:r>
    </w:p>
    <w:p w14:paraId="14158038" w14:textId="77777777" w:rsidR="00DF3E80" w:rsidRPr="001F27CD" w:rsidRDefault="00DF3E80" w:rsidP="001F27CD">
      <w:r w:rsidRPr="001F27CD">
        <w:t>When people have better information and feel heard, better outcomes are possible.</w:t>
      </w:r>
    </w:p>
    <w:p w14:paraId="17E4A4C9" w14:textId="77777777" w:rsidR="00DF3E80" w:rsidRPr="001F27CD" w:rsidRDefault="00DF3E80" w:rsidP="001F27CD">
      <w:r w:rsidRPr="001F27CD">
        <w:t xml:space="preserve">To learn more or get in touch, visit </w:t>
      </w:r>
      <w:r w:rsidRPr="001F27CD">
        <w:rPr>
          <w:b/>
          <w:bCs/>
        </w:rPr>
        <w:t>aeic.gov.au</w:t>
      </w:r>
      <w:r w:rsidRPr="001F27CD">
        <w:t xml:space="preserve">, email </w:t>
      </w:r>
      <w:r w:rsidRPr="001F27CD">
        <w:rPr>
          <w:b/>
          <w:bCs/>
        </w:rPr>
        <w:t>aeic@aeic.gov.au</w:t>
      </w:r>
      <w:r w:rsidRPr="001F27CD">
        <w:t xml:space="preserve"> or call </w:t>
      </w:r>
      <w:r w:rsidRPr="001F27CD">
        <w:rPr>
          <w:b/>
          <w:bCs/>
        </w:rPr>
        <w:t>1800 656 395</w:t>
      </w:r>
      <w:r w:rsidRPr="001F27CD">
        <w:t>.</w:t>
      </w:r>
    </w:p>
    <w:p w14:paraId="57DFB421" w14:textId="52F0DC7D" w:rsidR="00747F63" w:rsidRPr="00DF3E80" w:rsidRDefault="00747F63" w:rsidP="00DF3E80"/>
    <w:sectPr w:rsidR="00747F63" w:rsidRPr="00DF3E80" w:rsidSect="00747F63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57"/>
    <w:rsid w:val="00004E62"/>
    <w:rsid w:val="001F27CD"/>
    <w:rsid w:val="003B3A8C"/>
    <w:rsid w:val="003F53BD"/>
    <w:rsid w:val="00585A25"/>
    <w:rsid w:val="005F28B2"/>
    <w:rsid w:val="00747F63"/>
    <w:rsid w:val="00751DDC"/>
    <w:rsid w:val="007D057D"/>
    <w:rsid w:val="00836315"/>
    <w:rsid w:val="00B10557"/>
    <w:rsid w:val="00C96D3D"/>
    <w:rsid w:val="00DF3E80"/>
    <w:rsid w:val="00ED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444B"/>
  <w15:chartTrackingRefBased/>
  <w15:docId w15:val="{4BB5C1E0-0541-B74C-B780-2DBF4209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E7AA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E7AA7"/>
    <w:rPr>
      <w:rFonts w:ascii="Consolas" w:hAnsi="Consolas" w:cs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1F2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238601-ce47-4778-85d0-8b1d6564965a" xsi:nil="true"/>
    <lcf76f155ced4ddcb4097134ff3c332f xmlns="d81c2681-db7b-4a56-9abd-a3238a78f6b2">
      <Terms xmlns="http://schemas.microsoft.com/office/infopath/2007/PartnerControls"/>
    </lcf76f155ced4ddcb4097134ff3c332f>
    <_dlc_DocId xmlns="a95247a4-6a6b-40fb-87b6-0fb2f012c536">D7325JRWV2E7-1309657692-45889</_dlc_DocId>
    <_dlc_DocIdUrl xmlns="a95247a4-6a6b-40fb-87b6-0fb2f012c536">
      <Url>https://dcceew2.sharepoint.com/sites/DCCEEW-DSaD/_layouts/15/DocIdRedir.aspx?ID=D7325JRWV2E7-1309657692-45889</Url>
      <Description>D7325JRWV2E7-1309657692-45889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9b3ee014a3f95b45de0e8033c0152949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xmlns:ns6="a95247a4-6a6b-40fb-87b6-0fb2f012c536" targetNamespace="http://schemas.microsoft.com/office/2006/metadata/properties" ma:root="true" ma:fieldsID="57209179091c5eaa0799192d994203f5" ns1:_="" ns2:_="" ns3:_="" ns4:_="" ns5:_="" ns6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import namespace="a95247a4-6a6b-40fb-87b6-0fb2f012c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247a4-6a6b-40fb-87b6-0fb2f012c536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D6614-E733-4527-8578-63D462709518}">
  <ds:schemaRefs>
    <ds:schemaRef ds:uri="http://schemas.microsoft.com/office/2006/metadata/properties"/>
    <ds:schemaRef ds:uri="http://schemas.microsoft.com/office/infopath/2007/PartnerControls"/>
    <ds:schemaRef ds:uri="e8238601-ce47-4778-85d0-8b1d6564965a"/>
    <ds:schemaRef ds:uri="a60351d1-253d-4617-92f9-9590fb2f5ed8"/>
    <ds:schemaRef ds:uri="d9b14fa1-ddea-4827-b4bb-03715af2b04b"/>
  </ds:schemaRefs>
</ds:datastoreItem>
</file>

<file path=customXml/itemProps2.xml><?xml version="1.0" encoding="utf-8"?>
<ds:datastoreItem xmlns:ds="http://schemas.openxmlformats.org/officeDocument/2006/customXml" ds:itemID="{1D32538E-FE44-4568-BD9F-1FA8B97ECC29}"/>
</file>

<file path=customXml/itemProps3.xml><?xml version="1.0" encoding="utf-8"?>
<ds:datastoreItem xmlns:ds="http://schemas.openxmlformats.org/officeDocument/2006/customXml" ds:itemID="{ABFE3156-35A6-4D13-A84D-55855DD448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CCD623F-0E72-4DE0-817A-0485C0C5F97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e6ba7ff-9897-4e65-9803-3be34fd9cf5a}" enabled="1" method="Standar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Tony Mahar Website address – Transcript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Tony Mahar Website address – Transcript</dc:title>
  <dc:subject/>
  <dc:creator>Australian Energy Infrastructure Commissioner</dc:creator>
  <cp:keywords/>
  <dc:description/>
  <cp:lastModifiedBy>Bec DURACK</cp:lastModifiedBy>
  <cp:revision>2</cp:revision>
  <dcterms:created xsi:type="dcterms:W3CDTF">2026-09-08T03:46:00Z</dcterms:created>
  <dcterms:modified xsi:type="dcterms:W3CDTF">2026-09-08T03:46:00Z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  <property fmtid="{D5CDD505-2E9C-101B-9397-08002B2CF9AE}" pid="3" name="_dlc_DocIdItemGuid">
    <vt:lpwstr>1c26984b-fb6d-400a-b928-2e85d0cc2d9d</vt:lpwstr>
  </property>
  <property fmtid="{D5CDD505-2E9C-101B-9397-08002B2CF9AE}" pid="4" name="Record_x0020_Classification">
    <vt:lpwstr/>
  </property>
  <property fmtid="{D5CDD505-2E9C-101B-9397-08002B2CF9AE}" pid="5" name="MediaServiceImageTags">
    <vt:lpwstr/>
  </property>
  <property fmtid="{D5CDD505-2E9C-101B-9397-08002B2CF9AE}" pid="6" name="h64465b6520a47a58f1168c7a3f04764">
    <vt:lpwstr/>
  </property>
  <property fmtid="{D5CDD505-2E9C-101B-9397-08002B2CF9AE}" pid="7" name="Record Classification">
    <vt:lpwstr/>
  </property>
</Properties>
</file>